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31B" w:rsidRPr="006E231B" w:rsidRDefault="006E231B" w:rsidP="006E23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6E231B">
        <w:rPr>
          <w:rFonts w:ascii="Times New Roman" w:hAnsi="Times New Roman" w:cs="Times New Roman"/>
          <w:b/>
        </w:rPr>
        <w:t>ТЕРРИТОРИАЛЬНАЯ ИЗБИРАТЕЛЬНАЯ КОМИССИЯ</w:t>
      </w:r>
    </w:p>
    <w:p w:rsidR="006E231B" w:rsidRPr="006E231B" w:rsidRDefault="006E231B" w:rsidP="006E23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6E231B">
        <w:rPr>
          <w:rFonts w:ascii="Times New Roman" w:hAnsi="Times New Roman" w:cs="Times New Roman"/>
          <w:b/>
        </w:rPr>
        <w:t>НИЖНЕКАМСКОГО РАЙОНА РЕСПУБЛИКИ ТАТАРСТАН</w:t>
      </w:r>
    </w:p>
    <w:p w:rsidR="006E231B" w:rsidRPr="006E231B" w:rsidRDefault="006E231B" w:rsidP="006E231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6E231B">
        <w:rPr>
          <w:rFonts w:ascii="Times New Roman" w:hAnsi="Times New Roman" w:cs="Times New Roman"/>
          <w:b/>
        </w:rPr>
        <w:t xml:space="preserve">пр. Строителей, д. 12, </w:t>
      </w:r>
      <w:proofErr w:type="spellStart"/>
      <w:r w:rsidRPr="006E231B">
        <w:rPr>
          <w:rFonts w:ascii="Times New Roman" w:hAnsi="Times New Roman" w:cs="Times New Roman"/>
          <w:b/>
        </w:rPr>
        <w:t>каб</w:t>
      </w:r>
      <w:proofErr w:type="spellEnd"/>
      <w:r w:rsidRPr="006E231B">
        <w:rPr>
          <w:rFonts w:ascii="Times New Roman" w:hAnsi="Times New Roman" w:cs="Times New Roman"/>
          <w:b/>
        </w:rPr>
        <w:t>. 125, г.  Нижнекамск, РТ, 423570</w:t>
      </w:r>
    </w:p>
    <w:p w:rsidR="006E231B" w:rsidRPr="002D1676" w:rsidRDefault="006E231B" w:rsidP="006E231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6E231B">
        <w:rPr>
          <w:rFonts w:ascii="Times New Roman" w:hAnsi="Times New Roman" w:cs="Times New Roman"/>
          <w:b/>
        </w:rPr>
        <w:t>тел</w:t>
      </w:r>
      <w:r w:rsidRPr="002D1676">
        <w:rPr>
          <w:rFonts w:ascii="Times New Roman" w:hAnsi="Times New Roman" w:cs="Times New Roman"/>
          <w:b/>
        </w:rPr>
        <w:t xml:space="preserve">: 8(8555) 42-49-32 , </w:t>
      </w:r>
      <w:r w:rsidRPr="006E231B">
        <w:rPr>
          <w:rFonts w:ascii="Times New Roman" w:hAnsi="Times New Roman" w:cs="Times New Roman"/>
          <w:lang w:val="en-US"/>
        </w:rPr>
        <w:t>E</w:t>
      </w:r>
      <w:r w:rsidRPr="002D1676">
        <w:rPr>
          <w:rFonts w:ascii="Times New Roman" w:hAnsi="Times New Roman" w:cs="Times New Roman"/>
        </w:rPr>
        <w:t>-</w:t>
      </w:r>
      <w:r w:rsidRPr="006E231B">
        <w:rPr>
          <w:rFonts w:ascii="Times New Roman" w:hAnsi="Times New Roman" w:cs="Times New Roman"/>
          <w:lang w:val="en-US"/>
        </w:rPr>
        <w:t>mail</w:t>
      </w:r>
      <w:r w:rsidRPr="002D1676">
        <w:rPr>
          <w:rFonts w:ascii="Times New Roman" w:hAnsi="Times New Roman" w:cs="Times New Roman"/>
        </w:rPr>
        <w:t xml:space="preserve">: </w:t>
      </w:r>
      <w:hyperlink r:id="rId4" w:history="1">
        <w:r w:rsidRPr="002D1676">
          <w:rPr>
            <w:rStyle w:val="a7"/>
            <w:rFonts w:ascii="Times New Roman" w:hAnsi="Times New Roman" w:cs="Times New Roman"/>
            <w:b/>
          </w:rPr>
          <w:t>16</w:t>
        </w:r>
        <w:r w:rsidRPr="006E231B">
          <w:rPr>
            <w:rStyle w:val="a7"/>
            <w:rFonts w:ascii="Times New Roman" w:hAnsi="Times New Roman" w:cs="Times New Roman"/>
            <w:b/>
            <w:lang w:val="en-US"/>
          </w:rPr>
          <w:t>T</w:t>
        </w:r>
        <w:r w:rsidRPr="002D1676">
          <w:rPr>
            <w:rStyle w:val="a7"/>
            <w:rFonts w:ascii="Times New Roman" w:hAnsi="Times New Roman" w:cs="Times New Roman"/>
            <w:b/>
          </w:rPr>
          <w:t>.059@</w:t>
        </w:r>
        <w:proofErr w:type="spellStart"/>
        <w:r w:rsidRPr="006E231B">
          <w:rPr>
            <w:rStyle w:val="a7"/>
            <w:rFonts w:ascii="Times New Roman" w:hAnsi="Times New Roman" w:cs="Times New Roman"/>
            <w:b/>
            <w:lang w:val="en-US"/>
          </w:rPr>
          <w:t>tatar</w:t>
        </w:r>
        <w:proofErr w:type="spellEnd"/>
        <w:r w:rsidRPr="002D1676">
          <w:rPr>
            <w:rStyle w:val="a7"/>
            <w:rFonts w:ascii="Times New Roman" w:hAnsi="Times New Roman" w:cs="Times New Roman"/>
            <w:b/>
          </w:rPr>
          <w:t>.</w:t>
        </w:r>
        <w:proofErr w:type="spellStart"/>
        <w:r w:rsidRPr="006E231B">
          <w:rPr>
            <w:rStyle w:val="a7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</w:p>
    <w:p w:rsidR="006E231B" w:rsidRPr="006E231B" w:rsidRDefault="006E231B" w:rsidP="006E231B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6E231B" w:rsidRPr="006E231B" w:rsidRDefault="006E231B" w:rsidP="006E231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tt-RU"/>
        </w:rPr>
      </w:pPr>
    </w:p>
    <w:p w:rsidR="006E231B" w:rsidRPr="006E231B" w:rsidRDefault="006E231B" w:rsidP="00BF4E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E231B">
        <w:rPr>
          <w:rFonts w:ascii="Times New Roman" w:hAnsi="Times New Roman" w:cs="Times New Roman"/>
          <w:b/>
          <w:sz w:val="24"/>
          <w:szCs w:val="24"/>
          <w:lang w:val="tt-RU"/>
        </w:rPr>
        <w:t>РЕШЕНИЕ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0"/>
        <w:gridCol w:w="3106"/>
        <w:gridCol w:w="3108"/>
      </w:tblGrid>
      <w:tr w:rsidR="006E231B" w:rsidRPr="006E231B" w:rsidTr="00C85003">
        <w:trPr>
          <w:trHeight w:val="411"/>
        </w:trPr>
        <w:tc>
          <w:tcPr>
            <w:tcW w:w="3390" w:type="dxa"/>
            <w:hideMark/>
          </w:tcPr>
          <w:p w:rsidR="006E231B" w:rsidRPr="006E231B" w:rsidRDefault="00C65C77" w:rsidP="006E23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июля </w:t>
            </w:r>
            <w:r w:rsidR="006E231B" w:rsidRPr="006E23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31B" w:rsidRPr="006E23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06" w:type="dxa"/>
          </w:tcPr>
          <w:p w:rsidR="006E231B" w:rsidRPr="006E231B" w:rsidRDefault="006E231B" w:rsidP="006E23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6E231B" w:rsidRPr="006E231B" w:rsidRDefault="00C65C77" w:rsidP="006E23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</w:t>
            </w:r>
            <w:r w:rsidR="006E231B" w:rsidRPr="006E231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BF4E93" w:rsidRDefault="00BF4E93" w:rsidP="00BF4E93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6E231B">
        <w:rPr>
          <w:b/>
          <w:sz w:val="24"/>
          <w:szCs w:val="24"/>
        </w:rPr>
        <w:t xml:space="preserve">О регистрации </w:t>
      </w:r>
      <w:r w:rsidR="00444023">
        <w:rPr>
          <w:b/>
          <w:sz w:val="24"/>
          <w:szCs w:val="24"/>
        </w:rPr>
        <w:t>Павлова Дмитрия Александровича</w:t>
      </w:r>
      <w:r w:rsidRPr="006E231B">
        <w:rPr>
          <w:b/>
          <w:sz w:val="24"/>
          <w:szCs w:val="24"/>
        </w:rPr>
        <w:t>,</w:t>
      </w: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6E231B">
        <w:rPr>
          <w:b/>
          <w:sz w:val="24"/>
          <w:szCs w:val="24"/>
        </w:rPr>
        <w:t>кандидатом в депутаты Совета «</w:t>
      </w:r>
      <w:r w:rsidR="000711E5">
        <w:rPr>
          <w:b/>
          <w:sz w:val="24"/>
          <w:szCs w:val="24"/>
        </w:rPr>
        <w:t>поселок городского типа Камские Поляны</w:t>
      </w:r>
      <w:r w:rsidRPr="006E231B">
        <w:rPr>
          <w:b/>
          <w:sz w:val="24"/>
          <w:szCs w:val="24"/>
        </w:rPr>
        <w:t xml:space="preserve">» Нижнекамского муниципального района Республики Татарстан четвертого созыва по одномандатному избирательному округу № </w:t>
      </w:r>
      <w:r w:rsidR="00444023">
        <w:rPr>
          <w:b/>
          <w:sz w:val="24"/>
          <w:szCs w:val="24"/>
        </w:rPr>
        <w:t>5</w:t>
      </w: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rPr>
          <w:sz w:val="24"/>
          <w:szCs w:val="24"/>
        </w:rPr>
      </w:pPr>
    </w:p>
    <w:p w:rsidR="006E231B" w:rsidRPr="006E231B" w:rsidRDefault="00BF4E93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231B" w:rsidRPr="006E231B">
        <w:rPr>
          <w:sz w:val="24"/>
          <w:szCs w:val="24"/>
        </w:rPr>
        <w:t xml:space="preserve">Проверив соответствие порядка выдвижения кандидата в депутаты Совета </w:t>
      </w:r>
      <w:r w:rsidR="000711E5" w:rsidRPr="0054721C">
        <w:rPr>
          <w:spacing w:val="-15"/>
          <w:sz w:val="24"/>
          <w:szCs w:val="24"/>
        </w:rPr>
        <w:t>«поселок городского типа Камские Поляны»</w:t>
      </w:r>
      <w:r w:rsidR="000711E5">
        <w:rPr>
          <w:spacing w:val="-15"/>
          <w:sz w:val="24"/>
          <w:szCs w:val="24"/>
        </w:rPr>
        <w:t xml:space="preserve"> </w:t>
      </w:r>
      <w:r w:rsidR="006E231B" w:rsidRPr="006E231B">
        <w:rPr>
          <w:sz w:val="24"/>
          <w:szCs w:val="24"/>
        </w:rPr>
        <w:t xml:space="preserve"> Нижнекамского муниципального района Республики Татарстан четвертого  созыва, </w:t>
      </w:r>
      <w:r w:rsidR="00444023">
        <w:rPr>
          <w:b/>
          <w:sz w:val="24"/>
          <w:szCs w:val="24"/>
        </w:rPr>
        <w:t>Павлова Дмитрия Александровича</w:t>
      </w:r>
      <w:r w:rsidR="006E231B" w:rsidRPr="006E231B">
        <w:rPr>
          <w:sz w:val="24"/>
          <w:szCs w:val="24"/>
        </w:rPr>
        <w:t>, выдвинуто</w:t>
      </w:r>
      <w:r w:rsidR="0069545F">
        <w:rPr>
          <w:sz w:val="24"/>
          <w:szCs w:val="24"/>
        </w:rPr>
        <w:t>го</w:t>
      </w:r>
      <w:r w:rsidR="006E231B" w:rsidRPr="006E231B">
        <w:rPr>
          <w:sz w:val="24"/>
          <w:szCs w:val="24"/>
        </w:rPr>
        <w:t xml:space="preserve"> в порядке самовыдвижения по одномандатному избирательному округу № </w:t>
      </w:r>
      <w:r w:rsidR="00444023">
        <w:rPr>
          <w:sz w:val="24"/>
          <w:szCs w:val="24"/>
        </w:rPr>
        <w:t>5</w:t>
      </w:r>
      <w:r w:rsidR="006E231B" w:rsidRPr="006E231B">
        <w:rPr>
          <w:sz w:val="24"/>
          <w:szCs w:val="24"/>
        </w:rPr>
        <w:t xml:space="preserve"> требованиям Избирательного кодекса Республики Татарстан и необходимые для регистрации кандидата документы, территориальная избирательная комиссия Нижнекамского района Республики Татарстан установила следующее.</w:t>
      </w:r>
    </w:p>
    <w:p w:rsidR="006E231B" w:rsidRPr="006E231B" w:rsidRDefault="002D1676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231B" w:rsidRPr="006E231B">
        <w:rPr>
          <w:sz w:val="24"/>
          <w:szCs w:val="24"/>
        </w:rPr>
        <w:t xml:space="preserve">Порядок выдвижения кандидата, документы, представленные для регистрации  </w:t>
      </w:r>
      <w:r w:rsidR="00444023">
        <w:rPr>
          <w:b/>
          <w:sz w:val="24"/>
          <w:szCs w:val="24"/>
        </w:rPr>
        <w:t>Павлова Дмитрия Александровича</w:t>
      </w:r>
      <w:r w:rsidR="00444023" w:rsidRPr="006E231B">
        <w:rPr>
          <w:sz w:val="24"/>
          <w:szCs w:val="24"/>
        </w:rPr>
        <w:t xml:space="preserve"> </w:t>
      </w:r>
      <w:r w:rsidR="006E231B" w:rsidRPr="006E231B">
        <w:rPr>
          <w:sz w:val="24"/>
          <w:szCs w:val="24"/>
        </w:rPr>
        <w:t>кандидатом в депутаты Совета</w:t>
      </w:r>
      <w:r w:rsidR="00B87E86">
        <w:rPr>
          <w:sz w:val="24"/>
          <w:szCs w:val="24"/>
        </w:rPr>
        <w:t xml:space="preserve"> </w:t>
      </w:r>
      <w:r w:rsidR="000711E5" w:rsidRPr="0054721C">
        <w:rPr>
          <w:spacing w:val="-15"/>
          <w:sz w:val="24"/>
          <w:szCs w:val="24"/>
        </w:rPr>
        <w:t>«поселок городского типа Камские Поляны»</w:t>
      </w:r>
      <w:r w:rsidR="000711E5">
        <w:rPr>
          <w:spacing w:val="-15"/>
          <w:sz w:val="24"/>
          <w:szCs w:val="24"/>
        </w:rPr>
        <w:t xml:space="preserve"> </w:t>
      </w:r>
      <w:r w:rsidR="006E231B" w:rsidRPr="006E231B">
        <w:rPr>
          <w:sz w:val="24"/>
          <w:szCs w:val="24"/>
        </w:rPr>
        <w:t xml:space="preserve"> Нижнекамского муниципального района Республики Татарстан четвертого  созыва, выдвинут</w:t>
      </w:r>
      <w:r w:rsidR="000711E5">
        <w:rPr>
          <w:sz w:val="24"/>
          <w:szCs w:val="24"/>
        </w:rPr>
        <w:t>о</w:t>
      </w:r>
      <w:r w:rsidR="0069545F">
        <w:rPr>
          <w:sz w:val="24"/>
          <w:szCs w:val="24"/>
        </w:rPr>
        <w:t>го</w:t>
      </w:r>
      <w:r w:rsidR="006E231B" w:rsidRPr="006E231B">
        <w:rPr>
          <w:sz w:val="24"/>
          <w:szCs w:val="24"/>
        </w:rPr>
        <w:t xml:space="preserve"> в порядке самовыдвижения по одномандатному избирательному округу № </w:t>
      </w:r>
      <w:r w:rsidR="00444023">
        <w:rPr>
          <w:sz w:val="24"/>
          <w:szCs w:val="24"/>
        </w:rPr>
        <w:t>5</w:t>
      </w:r>
      <w:r w:rsidR="006E231B" w:rsidRPr="006E231B">
        <w:rPr>
          <w:sz w:val="24"/>
          <w:szCs w:val="24"/>
        </w:rPr>
        <w:t>, соответствуют требованиям статьей 35, 39, 45 Избирательного кодекса Республики Татарстан.</w:t>
      </w:r>
    </w:p>
    <w:p w:rsidR="006E231B" w:rsidRPr="006E231B" w:rsidRDefault="002D1676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6E231B" w:rsidRPr="006E231B">
        <w:rPr>
          <w:sz w:val="24"/>
          <w:szCs w:val="24"/>
        </w:rPr>
        <w:t xml:space="preserve">В соответствии с частью 3 статьи 43 статьями 47, 109 Избирательного кодекса Республики Татарстан, территориальная избирательная комиссия Нижнекамского района Республики Татарстан </w:t>
      </w:r>
      <w:r w:rsidR="006E231B" w:rsidRPr="006E231B">
        <w:rPr>
          <w:b/>
          <w:sz w:val="24"/>
          <w:szCs w:val="24"/>
        </w:rPr>
        <w:t>решила:</w:t>
      </w:r>
    </w:p>
    <w:p w:rsidR="006E231B" w:rsidRPr="006E231B" w:rsidRDefault="006E231B" w:rsidP="00C65C77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4"/>
          <w:szCs w:val="24"/>
        </w:rPr>
      </w:pPr>
      <w:r w:rsidRPr="006E231B">
        <w:rPr>
          <w:sz w:val="24"/>
          <w:szCs w:val="24"/>
        </w:rPr>
        <w:t xml:space="preserve">1. Зарегистрировать </w:t>
      </w:r>
      <w:r w:rsidR="00444023">
        <w:rPr>
          <w:b/>
          <w:sz w:val="24"/>
          <w:szCs w:val="24"/>
        </w:rPr>
        <w:t>Павлова Дмитрия Александровича</w:t>
      </w:r>
      <w:r w:rsidR="00444023" w:rsidRPr="006E231B">
        <w:rPr>
          <w:sz w:val="24"/>
          <w:szCs w:val="24"/>
        </w:rPr>
        <w:t xml:space="preserve"> </w:t>
      </w:r>
      <w:r w:rsidRPr="006E231B">
        <w:rPr>
          <w:sz w:val="24"/>
          <w:szCs w:val="24"/>
        </w:rPr>
        <w:t xml:space="preserve">кандидатом в депутаты Совета </w:t>
      </w:r>
      <w:r w:rsidR="000711E5" w:rsidRPr="0054721C">
        <w:rPr>
          <w:spacing w:val="-15"/>
          <w:sz w:val="24"/>
          <w:szCs w:val="24"/>
        </w:rPr>
        <w:t>«поселок городского типа Камские Поляны»</w:t>
      </w:r>
      <w:r w:rsidR="000711E5">
        <w:rPr>
          <w:spacing w:val="-15"/>
          <w:sz w:val="24"/>
          <w:szCs w:val="24"/>
        </w:rPr>
        <w:t xml:space="preserve"> </w:t>
      </w:r>
      <w:r w:rsidRPr="006E231B">
        <w:rPr>
          <w:sz w:val="24"/>
          <w:szCs w:val="24"/>
        </w:rPr>
        <w:t xml:space="preserve">Нижнекамского муниципального района Республики Татарстан </w:t>
      </w:r>
      <w:proofErr w:type="gramStart"/>
      <w:r w:rsidRPr="006E231B">
        <w:rPr>
          <w:sz w:val="24"/>
          <w:szCs w:val="24"/>
        </w:rPr>
        <w:t>четвертого  созыва</w:t>
      </w:r>
      <w:proofErr w:type="gramEnd"/>
      <w:r w:rsidRPr="006E231B">
        <w:rPr>
          <w:sz w:val="24"/>
          <w:szCs w:val="24"/>
        </w:rPr>
        <w:t>, выдвинутого в порядке самовыдвижения по одномандатному избирательному округу №</w:t>
      </w:r>
      <w:r w:rsidR="00444023">
        <w:rPr>
          <w:sz w:val="24"/>
          <w:szCs w:val="24"/>
        </w:rPr>
        <w:t xml:space="preserve"> 5</w:t>
      </w:r>
      <w:r w:rsidR="00BB7C87">
        <w:rPr>
          <w:sz w:val="24"/>
          <w:szCs w:val="24"/>
        </w:rPr>
        <w:t xml:space="preserve"> </w:t>
      </w:r>
      <w:r w:rsidR="00C65C77">
        <w:rPr>
          <w:sz w:val="24"/>
          <w:szCs w:val="24"/>
        </w:rPr>
        <w:t>«_</w:t>
      </w:r>
      <w:r w:rsidR="00C65C77">
        <w:rPr>
          <w:sz w:val="24"/>
          <w:szCs w:val="24"/>
          <w:u w:val="single"/>
        </w:rPr>
        <w:t>30</w:t>
      </w:r>
      <w:r w:rsidR="00C65C77">
        <w:rPr>
          <w:sz w:val="24"/>
          <w:szCs w:val="24"/>
        </w:rPr>
        <w:t>_»  _</w:t>
      </w:r>
      <w:r w:rsidR="00C65C77">
        <w:rPr>
          <w:sz w:val="24"/>
          <w:szCs w:val="24"/>
          <w:u w:val="single"/>
        </w:rPr>
        <w:t>июля</w:t>
      </w:r>
      <w:r w:rsidR="00C65C77">
        <w:rPr>
          <w:sz w:val="24"/>
          <w:szCs w:val="24"/>
        </w:rPr>
        <w:t>_ 2020 года  в  _</w:t>
      </w:r>
      <w:r w:rsidR="00C65C77">
        <w:rPr>
          <w:sz w:val="24"/>
          <w:szCs w:val="24"/>
          <w:u w:val="single"/>
        </w:rPr>
        <w:t>14</w:t>
      </w:r>
      <w:r w:rsidR="00C65C77">
        <w:rPr>
          <w:sz w:val="24"/>
          <w:szCs w:val="24"/>
        </w:rPr>
        <w:t>_ часов _</w:t>
      </w:r>
      <w:r w:rsidR="00C65C77">
        <w:rPr>
          <w:sz w:val="24"/>
          <w:szCs w:val="24"/>
          <w:u w:val="single"/>
        </w:rPr>
        <w:t>12</w:t>
      </w:r>
      <w:bookmarkStart w:id="0" w:name="_GoBack"/>
      <w:bookmarkEnd w:id="0"/>
      <w:r w:rsidR="00C65C77">
        <w:rPr>
          <w:sz w:val="24"/>
          <w:szCs w:val="24"/>
        </w:rPr>
        <w:t>_ минут.</w:t>
      </w:r>
      <w:r w:rsidR="00BB7C87">
        <w:rPr>
          <w:rFonts w:cs="Times New Roman"/>
          <w:sz w:val="24"/>
          <w:szCs w:val="24"/>
        </w:rPr>
        <w:tab/>
      </w:r>
      <w:r w:rsidRPr="006E231B">
        <w:rPr>
          <w:rFonts w:cs="Times New Roman"/>
          <w:sz w:val="24"/>
          <w:szCs w:val="24"/>
        </w:rPr>
        <w:t xml:space="preserve">2. Выдать </w:t>
      </w:r>
      <w:r w:rsidR="00444023">
        <w:rPr>
          <w:b/>
          <w:sz w:val="24"/>
          <w:szCs w:val="24"/>
        </w:rPr>
        <w:t>Павлову Дмитрию Александровичу</w:t>
      </w:r>
      <w:r w:rsidR="00444023" w:rsidRPr="006E231B">
        <w:rPr>
          <w:rFonts w:cs="Times New Roman"/>
          <w:sz w:val="24"/>
          <w:szCs w:val="24"/>
        </w:rPr>
        <w:t xml:space="preserve"> </w:t>
      </w:r>
      <w:r w:rsidRPr="006E231B">
        <w:rPr>
          <w:rFonts w:cs="Times New Roman"/>
          <w:sz w:val="24"/>
          <w:szCs w:val="24"/>
        </w:rPr>
        <w:t xml:space="preserve">удостоверение о регистрации установленного образца. </w:t>
      </w:r>
    </w:p>
    <w:p w:rsidR="006E231B" w:rsidRPr="006E231B" w:rsidRDefault="006E231B" w:rsidP="00BB7C87">
      <w:pPr>
        <w:pStyle w:val="a0"/>
        <w:widowControl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6E231B">
        <w:rPr>
          <w:rFonts w:cs="Times New Roman"/>
          <w:sz w:val="24"/>
          <w:szCs w:val="24"/>
        </w:rPr>
        <w:t xml:space="preserve">3. Разместить настоящее решение на официальном сайте территориальной избирательной комиссии </w:t>
      </w:r>
      <w:r w:rsidRPr="006E231B">
        <w:rPr>
          <w:sz w:val="24"/>
          <w:szCs w:val="24"/>
        </w:rPr>
        <w:t xml:space="preserve">Нижнекамского района </w:t>
      </w:r>
      <w:r w:rsidRPr="006E231B">
        <w:rPr>
          <w:rFonts w:cs="Times New Roman"/>
          <w:sz w:val="24"/>
          <w:szCs w:val="24"/>
        </w:rPr>
        <w:t>Республики Татарстан в информационно-телекоммуникационной сети «Интернет».</w:t>
      </w: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sz w:val="24"/>
          <w:szCs w:val="24"/>
        </w:rPr>
      </w:pP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 w:rsidRPr="003E29B6">
        <w:rPr>
          <w:sz w:val="24"/>
          <w:szCs w:val="24"/>
          <w:u w:val="single"/>
        </w:rPr>
        <w:t xml:space="preserve">Ф.Ш. </w:t>
      </w:r>
      <w:proofErr w:type="spellStart"/>
      <w:r w:rsidRPr="003E29B6">
        <w:rPr>
          <w:sz w:val="24"/>
          <w:szCs w:val="24"/>
          <w:u w:val="single"/>
        </w:rPr>
        <w:t>Гильманов</w:t>
      </w:r>
      <w:proofErr w:type="spellEnd"/>
    </w:p>
    <w:p w:rsidR="006E231B" w:rsidRPr="003E29B6" w:rsidRDefault="006E231B" w:rsidP="00BF4E93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</w:t>
      </w:r>
      <w:r w:rsidRPr="003E29B6">
        <w:rPr>
          <w:i/>
          <w:sz w:val="24"/>
          <w:szCs w:val="24"/>
          <w:vertAlign w:val="superscript"/>
        </w:rPr>
        <w:t xml:space="preserve"> 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</w:t>
      </w:r>
      <w:r w:rsidRPr="003E29B6">
        <w:rPr>
          <w:i/>
          <w:sz w:val="24"/>
          <w:szCs w:val="24"/>
          <w:vertAlign w:val="superscript"/>
        </w:rPr>
        <w:tab/>
        <w:t>инициалы, фамилия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МП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  <w:u w:val="single"/>
        </w:rPr>
        <w:t xml:space="preserve">Г.М. </w:t>
      </w:r>
      <w:proofErr w:type="spellStart"/>
      <w:r>
        <w:rPr>
          <w:sz w:val="24"/>
          <w:szCs w:val="24"/>
          <w:u w:val="single"/>
        </w:rPr>
        <w:t>Загидуллина</w:t>
      </w:r>
      <w:proofErr w:type="spellEnd"/>
    </w:p>
    <w:p w:rsidR="00FD75CF" w:rsidRPr="00BF4E93" w:rsidRDefault="006E231B" w:rsidP="00BF4E93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                 </w:t>
      </w:r>
      <w:r w:rsidRPr="003E29B6">
        <w:rPr>
          <w:i/>
          <w:sz w:val="24"/>
          <w:szCs w:val="24"/>
          <w:vertAlign w:val="superscript"/>
        </w:rPr>
        <w:t xml:space="preserve"> инициалы, фамилия</w:t>
      </w:r>
    </w:p>
    <w:sectPr w:rsidR="00FD75CF" w:rsidRPr="00BF4E93" w:rsidSect="00BF4E9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231B"/>
    <w:rsid w:val="00010C97"/>
    <w:rsid w:val="000711E5"/>
    <w:rsid w:val="00090D6B"/>
    <w:rsid w:val="00097D3B"/>
    <w:rsid w:val="002418DC"/>
    <w:rsid w:val="002D1676"/>
    <w:rsid w:val="00444023"/>
    <w:rsid w:val="00621C45"/>
    <w:rsid w:val="0069545F"/>
    <w:rsid w:val="006E231B"/>
    <w:rsid w:val="00725C4E"/>
    <w:rsid w:val="007C2F21"/>
    <w:rsid w:val="00B87E86"/>
    <w:rsid w:val="00BB7C87"/>
    <w:rsid w:val="00BF4E93"/>
    <w:rsid w:val="00C65C77"/>
    <w:rsid w:val="00DC5A73"/>
    <w:rsid w:val="00EE69BB"/>
    <w:rsid w:val="00FD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670D"/>
  <w15:docId w15:val="{93ADCBDE-98A1-41BF-B640-D59FCD56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D6B"/>
  </w:style>
  <w:style w:type="paragraph" w:styleId="1">
    <w:name w:val="heading 1"/>
    <w:basedOn w:val="a"/>
    <w:next w:val="a0"/>
    <w:link w:val="10"/>
    <w:qFormat/>
    <w:rsid w:val="006E231B"/>
    <w:pPr>
      <w:keepNext/>
      <w:tabs>
        <w:tab w:val="num" w:pos="36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E231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6E231B"/>
    <w:pPr>
      <w:suppressAutoHyphens/>
      <w:spacing w:after="12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customStyle="1" w:styleId="a4">
    <w:name w:val="Основной текст Знак"/>
    <w:basedOn w:val="a1"/>
    <w:link w:val="a0"/>
    <w:semiHidden/>
    <w:rsid w:val="006E231B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6E231B"/>
    <w:pPr>
      <w:suppressLineNumbers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customStyle="1" w:styleId="a6">
    <w:name w:val="Верхний колонтитул Знак"/>
    <w:basedOn w:val="a1"/>
    <w:link w:val="a5"/>
    <w:uiPriority w:val="99"/>
    <w:rsid w:val="006E231B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7">
    <w:name w:val="Hyperlink"/>
    <w:basedOn w:val="a1"/>
    <w:uiPriority w:val="99"/>
    <w:unhideWhenUsed/>
    <w:rsid w:val="006E231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B7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BB7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dc:description/>
  <cp:lastModifiedBy>User</cp:lastModifiedBy>
  <cp:revision>13</cp:revision>
  <cp:lastPrinted>2020-07-22T16:40:00Z</cp:lastPrinted>
  <dcterms:created xsi:type="dcterms:W3CDTF">2020-07-17T18:56:00Z</dcterms:created>
  <dcterms:modified xsi:type="dcterms:W3CDTF">2020-07-31T06:28:00Z</dcterms:modified>
</cp:coreProperties>
</file>